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15" w:rsidRPr="00B770F9" w:rsidRDefault="007D7B15" w:rsidP="007D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770F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в двух словах подвести итоги (начать подведение) нашей конференции по «Греческому проекту» и одновременно  предложить темы для размышлений на будущий год.</w:t>
      </w:r>
    </w:p>
    <w:p w:rsidR="007D7B15" w:rsidRPr="00B770F9" w:rsidRDefault="007D7B15" w:rsidP="007D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я считаю выезд удачным. Главное, что удалось: а) создать работоспособные мастерские, которые предложили хороший продукт; б) обеспечить реальную интеграцию подходов. Кажется, что большую  роль в этом сыграл выбор темы. Она была достаточно «широкая», чтобы найти место для работы всех мастерских и  достаточно «узкая», что позволило  найти пересечения в деятельности мастерских и на уровне «идей», и на уровне «сюжетов», и на уровне «персоналий».</w:t>
      </w:r>
    </w:p>
    <w:p w:rsidR="007D7B15" w:rsidRPr="00B770F9" w:rsidRDefault="007D7B15" w:rsidP="007D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«что дальше»?</w:t>
      </w:r>
    </w:p>
    <w:p w:rsidR="007D7B15" w:rsidRPr="00B770F9" w:rsidRDefault="007D7B15" w:rsidP="007D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кажется, что мы отработали форму и «повторение пройденного будет не интересно».  Надо, во-первых,  расширить формат. Я бы подумал о том, как добавить «мастерскую по музыке» и «мастерскую по живописи». Причем может быть надо продумать вариант с реальными зарисовками ( так сказать «</w:t>
      </w:r>
      <w:proofErr w:type="spellStart"/>
      <w:r w:rsidRPr="00B7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пленер</w:t>
      </w:r>
      <w:proofErr w:type="spellEnd"/>
      <w:r w:rsidRPr="00B770F9">
        <w:rPr>
          <w:rFonts w:ascii="Times New Roman" w:eastAsia="Times New Roman" w:hAnsi="Times New Roman" w:cs="Times New Roman"/>
          <w:sz w:val="28"/>
          <w:szCs w:val="28"/>
          <w:lang w:eastAsia="ru-RU"/>
        </w:rPr>
        <w:t>»).  Может быть «фотография».</w:t>
      </w:r>
    </w:p>
    <w:p w:rsidR="007D7B15" w:rsidRPr="00B770F9" w:rsidRDefault="007D7B15" w:rsidP="007D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 предполагает расширение круга участников и в смысле появления новых специалистов, и в смысле появления новых учащихся. Думаю, что и время работы в этом случае придется увеличить.</w:t>
      </w:r>
    </w:p>
    <w:p w:rsidR="007D7B15" w:rsidRPr="00B770F9" w:rsidRDefault="007D7B15" w:rsidP="007D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тема конференции. Пока у меня нет окончательного решения.</w:t>
      </w:r>
    </w:p>
    <w:p w:rsidR="007D7B15" w:rsidRPr="00B770F9" w:rsidRDefault="007D7B15" w:rsidP="007D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рефлексии мы обсуждали разные сюжеты, но так ни на чем не остановились. Говорили о масонстве, говорили о музеях (как образе мыслей), вновь обсуждали вопрос о «гибель Империи» и др. Почему-то мысль у меня все время возвращается к понятию «классика». «Классика вчера и сегодня». Что было классикой в </w:t>
      </w:r>
      <w:r w:rsidRPr="00B77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B770F9">
        <w:rPr>
          <w:rFonts w:ascii="Times New Roman" w:eastAsia="Times New Roman" w:hAnsi="Times New Roman" w:cs="Times New Roman"/>
          <w:sz w:val="28"/>
          <w:szCs w:val="28"/>
          <w:lang w:eastAsia="ru-RU"/>
        </w:rPr>
        <w:t>в. ( «античность»?)? что такое «классика» сейчас («советское детство»?)</w:t>
      </w:r>
    </w:p>
    <w:p w:rsidR="007D7B15" w:rsidRPr="00B770F9" w:rsidRDefault="007D7B15" w:rsidP="007D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культура взаимодействует с классикой? Где «хранятся» образцы-эталоны («в музеях»?), как происходит «подражание-перенос»? Что является  полем инноваций?</w:t>
      </w:r>
    </w:p>
    <w:p w:rsidR="007D7B15" w:rsidRPr="00B770F9" w:rsidRDefault="007D7B15" w:rsidP="007D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конечно, это не может быть темой – слишком «широко»...</w:t>
      </w:r>
    </w:p>
    <w:p w:rsidR="007D7B15" w:rsidRPr="00B770F9" w:rsidRDefault="007D7B15" w:rsidP="007D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sz w:val="28"/>
          <w:szCs w:val="28"/>
          <w:lang w:eastAsia="ru-RU"/>
        </w:rPr>
        <w:t>ЛН</w:t>
      </w:r>
    </w:p>
    <w:p w:rsidR="007D7B15" w:rsidRPr="00B770F9" w:rsidRDefault="007D7B15" w:rsidP="007D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7B15" w:rsidRPr="00B770F9" w:rsidRDefault="007D7B15" w:rsidP="007D7B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Предлагаю вернуться к вопросу о наших возможных планах осенью 2012.</w:t>
      </w:r>
    </w:p>
    <w:p w:rsidR="007D7B15" w:rsidRPr="00B770F9" w:rsidRDefault="007D7B15" w:rsidP="007D7B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В последний день прошлой </w:t>
      </w:r>
      <w:proofErr w:type="spellStart"/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конфернции</w:t>
      </w:r>
      <w:proofErr w:type="spellEnd"/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звучало несколько разных предложений. В конце декабря я ездил в Царское Село и пытался представить себе  "образ будущей конференции".</w:t>
      </w:r>
    </w:p>
    <w:p w:rsidR="007D7B15" w:rsidRPr="00B770F9" w:rsidRDefault="007D7B15" w:rsidP="007D7B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меня возникло две идеи.</w:t>
      </w:r>
    </w:p>
    <w:p w:rsidR="007D7B15" w:rsidRPr="00B770F9" w:rsidRDefault="007D7B15" w:rsidP="007D7B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Все-таки вернуться к идее "Гибель Империи". Здесь можно было бы привлечь материал самого города (Санкт-Петербурга): </w:t>
      </w:r>
      <w:proofErr w:type="spellStart"/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Юсуповский</w:t>
      </w:r>
      <w:proofErr w:type="spellEnd"/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дворец и все такое. </w:t>
      </w:r>
    </w:p>
    <w:p w:rsidR="007D7B15" w:rsidRPr="00B770F9" w:rsidRDefault="007D7B15" w:rsidP="007D7B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Почему-то мне показалось, что можно попытаться работать с текстом Солженицына "Красное колесо" Октябрь 1916. Хотя, скажем так, - "текст сложный". Есть текст поэмы Блока "Возмездие". Я пытался с ним работать на выезде гимназистов  - это возможно. Хотя тоже трудно.</w:t>
      </w:r>
    </w:p>
    <w:p w:rsidR="007D7B15" w:rsidRPr="00B770F9" w:rsidRDefault="007D7B15" w:rsidP="007D7B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"Детство в Музее". Педагогический проект. Рассмотреть  под углом того, что было в головах "взрослых", когда они создавали этот проект, и что осталось (попало?) в головы "детей".</w:t>
      </w:r>
    </w:p>
    <w:p w:rsidR="007D7B15" w:rsidRPr="00B770F9" w:rsidRDefault="007D7B15" w:rsidP="007D7B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D7B15" w:rsidRPr="00B770F9" w:rsidRDefault="007D7B15" w:rsidP="007D7B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меня пока других идей не появилось!</w:t>
      </w:r>
    </w:p>
    <w:p w:rsidR="007D7B15" w:rsidRPr="00B770F9" w:rsidRDefault="007D7B15" w:rsidP="007D7B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ЛН</w:t>
      </w:r>
    </w:p>
    <w:p w:rsidR="007D7B15" w:rsidRPr="00B770F9" w:rsidRDefault="007D7B15" w:rsidP="007D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7B15" w:rsidRPr="00B770F9" w:rsidRDefault="007D7B15" w:rsidP="007D7B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Коллеги!</w:t>
      </w:r>
    </w:p>
    <w:p w:rsidR="007D7B15" w:rsidRPr="00B770F9" w:rsidRDefault="007D7B15" w:rsidP="007D7B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D7B15" w:rsidRPr="00B770F9" w:rsidRDefault="007D7B15" w:rsidP="007D7B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почему всё же мы не рассматриваем тему "дачного сообщества"? И почему в итоге пропала идея про Лицей? Отличные, ведь, задумки!</w:t>
      </w:r>
    </w:p>
    <w:p w:rsidR="007D7B15" w:rsidRPr="00B770F9" w:rsidRDefault="007D7B15" w:rsidP="007D7B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другой стороны, если мы готовы переместиться из Царского Села в Питер, или, например, в Гатчину, или Павловск, то спектр тем сильно увеличивается. Кажется, что тема Павла, и для искусствоведов, и для культурологов, и для историков, и даже для филологов, могла бы стать достаточно интересной.</w:t>
      </w:r>
    </w:p>
    <w:p w:rsidR="007D7B15" w:rsidRPr="00B770F9" w:rsidRDefault="007D7B15" w:rsidP="007D7B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другой стороны, из опыта последней конференции стало ясно, что узкие темы лучше, чем чрезвычайно обширные; к тому же нам необходимо снабдить нужным количеством </w:t>
      </w:r>
      <w:proofErr w:type="spellStart"/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матьериала</w:t>
      </w:r>
      <w:proofErr w:type="spellEnd"/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 секции. В этом смысле не очень понятно, как сузить тему "Гибель Империи" так, чтобы с ней всем было удобно работать.</w:t>
      </w:r>
    </w:p>
    <w:p w:rsidR="007D7B15" w:rsidRPr="00B770F9" w:rsidRDefault="007D7B15" w:rsidP="007D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Царское село 2012.</w:t>
      </w:r>
    </w:p>
    <w:p w:rsidR="007D7B15" w:rsidRPr="00B770F9" w:rsidRDefault="007D7B15" w:rsidP="007D7B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D7B15" w:rsidRPr="00B770F9" w:rsidRDefault="007D7B15" w:rsidP="007D7B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Предлагаю вернуться к обсуждению темы будущей конференции.</w:t>
      </w:r>
    </w:p>
    <w:p w:rsidR="007D7B15" w:rsidRPr="00B770F9" w:rsidRDefault="007D7B15" w:rsidP="007D7B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провел несколько разных консультаций, наиболее интересным мне показалось обсуждение с М.Г. </w:t>
      </w:r>
      <w:proofErr w:type="spellStart"/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Мокринским</w:t>
      </w:r>
      <w:proofErr w:type="spellEnd"/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который тоже планировал принять участие в нашей работе. </w:t>
      </w:r>
    </w:p>
    <w:p w:rsidR="007D7B15" w:rsidRPr="00B770F9" w:rsidRDefault="007D7B15" w:rsidP="007D7B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D7B15" w:rsidRPr="00B770F9" w:rsidRDefault="007D7B15" w:rsidP="007D7B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предлагаю вернуться к обсуждению идеи "Школа в музее"/"Детство в музее".  </w:t>
      </w:r>
    </w:p>
    <w:p w:rsidR="007D7B15" w:rsidRPr="00B770F9" w:rsidRDefault="007D7B15" w:rsidP="007D7B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Если перевести тему на язык педагогики и методики это т.н. "музейная педагогика". Но я предлагаю  рассмотреть эту проблему "широко". Попытаться понять что нового можно сделать в этой области в современных условиях (поставить на себе  педагогический эксперимент, "отработать схему работы").</w:t>
      </w:r>
    </w:p>
    <w:p w:rsidR="007D7B15" w:rsidRPr="00B770F9" w:rsidRDefault="007D7B15" w:rsidP="007D7B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D7B15" w:rsidRPr="00B770F9" w:rsidRDefault="007D7B15" w:rsidP="007D7B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Современная "музейная педагогика" помещена в плоскости между двумя осями.</w:t>
      </w:r>
    </w:p>
    <w:p w:rsidR="007D7B15" w:rsidRPr="00B770F9" w:rsidRDefault="007D7B15" w:rsidP="007D7B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Один вариант работы - организация разнообразных экскурсий в музеи Москвы, Питера ... (или Парижа и Берлина). Во время этих экскурсий учащимся показывают и кратко комментируют разнообразные произведения искусства. В этом варианте ученики пассивны, смотрят слушают, иногда задают вопросы.</w:t>
      </w:r>
    </w:p>
    <w:p w:rsidR="007D7B15" w:rsidRPr="00B770F9" w:rsidRDefault="007D7B15" w:rsidP="007D7B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D7B15" w:rsidRPr="00B770F9" w:rsidRDefault="007D7B15" w:rsidP="007D7B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Вариант два: учащимся предлагается занять активную позицию. Они являются участниками проекта или исследования. В этом варианте посещение музея является составной частью работы ученика, в музее они ищут необходимую информацию для своей работы.</w:t>
      </w:r>
    </w:p>
    <w:p w:rsidR="007D7B15" w:rsidRPr="00B770F9" w:rsidRDefault="007D7B15" w:rsidP="007D7B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D7B15" w:rsidRPr="00B770F9" w:rsidRDefault="007D7B15" w:rsidP="007D7B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Оба варианта работы в целом понятны, очевидны плюсы и минусы каждого сценария.</w:t>
      </w:r>
    </w:p>
    <w:p w:rsidR="007D7B15" w:rsidRPr="00B770F9" w:rsidRDefault="007D7B15" w:rsidP="007D7B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D7B15" w:rsidRPr="00B770F9" w:rsidRDefault="007D7B15" w:rsidP="007D7B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Суть идеи заключается в том, чтобы попытаться нащупать новый вариант работы. Его основной принцип формировать умение ВИДЕТЬ и СЛЫШАТЬ информацию,  в условиях столкновения с Культурой, которую ты НЕ изучаешь. Имеется ввиду, что она не является предметом проекта или исследования. Как всегда быть С ОТКРЫТЫМИ ГЛАЗАМИ?</w:t>
      </w:r>
    </w:p>
    <w:p w:rsidR="007D7B15" w:rsidRPr="00B770F9" w:rsidRDefault="007D7B15" w:rsidP="007D7B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D7B15" w:rsidRPr="00B770F9" w:rsidRDefault="007D7B15" w:rsidP="007D7B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Иллюстрацией этого варианта может быть сценарий: мы едем в новый город (Питер или Царское село). В Москве формируются различные группы (включающие учеников разных школ), которые предлагают свои авторские маршруты экскурсий: например первая группа сначала смотрит Эрмитаж, потом Русский музей (кончено, какие-то конкретные  залы), потом </w:t>
      </w:r>
      <w:proofErr w:type="spellStart"/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Феодоровский</w:t>
      </w:r>
      <w:proofErr w:type="spellEnd"/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городок. Вторая группа Екатерининский дворец,  потом Кунсткамеру, потом, например, Аврору. Конечно, примеры условны. Таких групп может быть 4-6. </w:t>
      </w:r>
    </w:p>
    <w:p w:rsidR="007D7B15" w:rsidRPr="00B770F9" w:rsidRDefault="007D7B15" w:rsidP="007D7B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Инициатива составления маршрута принадлежит педагогу, хотя возможны и варианты. Участникам конференции  представляют все варианты, объясняется замысел именно этого маршрута. Затем ученики  выбирают ту группу (тот маршрут),  по которому они пойдут.</w:t>
      </w:r>
    </w:p>
    <w:p w:rsidR="007D7B15" w:rsidRPr="00B770F9" w:rsidRDefault="007D7B15" w:rsidP="007D7B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D7B15" w:rsidRPr="00B770F9" w:rsidRDefault="007D7B15" w:rsidP="007D7B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D7B15" w:rsidRPr="00B770F9" w:rsidRDefault="007D7B15" w:rsidP="007D7B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окончательном варианте педагог, инициатор маршрута не едет с своей группой, его "прикрепляют" к другой группе. Это важно для того, чтобы сам </w:t>
      </w: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педагог на время работы конференции вышел за пределы известной ему области знания, оказался в той же ситуации, что и другие участники группы. </w:t>
      </w:r>
    </w:p>
    <w:p w:rsidR="007D7B15" w:rsidRPr="00B770F9" w:rsidRDefault="007D7B15" w:rsidP="007D7B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D7B15" w:rsidRPr="00B770F9" w:rsidRDefault="007D7B15" w:rsidP="007D7B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Группа работает 1,0-1,5 дня посещает музеи и памятники, которые они запланировали в Москве, проводит обсуждения.  Ее задача понять замысел автора маршрута (или предложить свою интерпретацию этого замысла).</w:t>
      </w:r>
    </w:p>
    <w:p w:rsidR="007D7B15" w:rsidRPr="00B770F9" w:rsidRDefault="007D7B15" w:rsidP="007D7B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D7B15" w:rsidRPr="00B770F9" w:rsidRDefault="007D7B15" w:rsidP="007D7B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завершающем этапе работы происходит ЗАЩИТА МАРШРУТА вероятно в форме стендового доклада. </w:t>
      </w:r>
    </w:p>
    <w:p w:rsidR="007D7B15" w:rsidRPr="00B770F9" w:rsidRDefault="007D7B15" w:rsidP="007D7B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D7B15" w:rsidRPr="00B770F9" w:rsidRDefault="007D7B15" w:rsidP="007D7B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конечно самые первые наброски идеи... Но что-то уже пора обсуждать.</w:t>
      </w:r>
    </w:p>
    <w:p w:rsidR="007D7B15" w:rsidRPr="00B770F9" w:rsidRDefault="007D7B15" w:rsidP="007D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B15" w:rsidRPr="00B770F9" w:rsidRDefault="007D7B15" w:rsidP="007D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Коллеги,</w:t>
      </w:r>
    </w:p>
    <w:p w:rsidR="007D7B15" w:rsidRPr="00B770F9" w:rsidRDefault="007D7B15" w:rsidP="007D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(Филипповская школа), несомненно, будем участвовать и в том, и в другом варианте. </w:t>
      </w:r>
    </w:p>
    <w:p w:rsidR="007D7B15" w:rsidRPr="00B770F9" w:rsidRDefault="007D7B15" w:rsidP="007D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больше понимаю по п.1, но выскажусь и по п.2, хотя на сей счёт у нас есть и более компетентные ораторы.</w:t>
      </w:r>
    </w:p>
    <w:p w:rsidR="007D7B15" w:rsidRPr="00B770F9" w:rsidRDefault="007D7B15" w:rsidP="007D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Гибель Империи:</w:t>
      </w:r>
    </w:p>
    <w:p w:rsidR="007D7B15" w:rsidRPr="00B770F9" w:rsidRDefault="007D7B15" w:rsidP="007D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проблема в том, чтобы ограничить тему, то можно воспользоваться тем, что она </w:t>
      </w:r>
      <w:r w:rsidRPr="00B770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гибла</w:t>
      </w:r>
      <w:r w:rsidRPr="00B7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минимум четырежды (1812, 1881, 1905-6, 1917), а </w:t>
      </w:r>
      <w:r w:rsidRPr="00B770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погибла</w:t>
      </w:r>
      <w:r w:rsidRPr="00B7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однажды. Царское Село больше всего связано с последним сюжетом, с  полной гибелью всерьёз. Но можно выбрать и любой другой эпизод. Наиболее интересен 1905-6, когда империя спаслась чудом. 1812 хорош  тем, что вспоминается только победа, а смертельная опасность уже забыта. Кроме того, юбилей и всё такое.  1881 г. даёт повод поговорить об </w:t>
      </w:r>
      <w:proofErr w:type="spellStart"/>
      <w:r w:rsidRPr="00B770F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аскетичности</w:t>
      </w:r>
      <w:proofErr w:type="spellEnd"/>
      <w:r w:rsidRPr="00B7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хрупкости русского государственного механизма – оборотной стороне его чудовищной эффективности, и разоблачить легенду о «полицейском государстве».  В частности, интересен и показателен </w:t>
      </w:r>
      <w:r w:rsidRPr="00B770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быт</w:t>
      </w:r>
      <w:r w:rsidRPr="00B7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двора и высшей бюрократии. И здесь Ц.С. бесценно и можно из него даже не выезжать. Но возможен вариант и сравнения нескольких императорских резиденций, обсуждение политического смысла переезда/переноса центра тяжести в одну из них.</w:t>
      </w:r>
    </w:p>
    <w:p w:rsidR="007D7B15" w:rsidRPr="00B770F9" w:rsidRDefault="007D7B15" w:rsidP="007D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в музее:</w:t>
      </w:r>
    </w:p>
    <w:p w:rsidR="007D7B15" w:rsidRPr="00B770F9" w:rsidRDefault="007D7B15" w:rsidP="007D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маршрут проводит не тот, кто его замыслил, то искажение замысла почти неизбежно.  Придумал ли экскурсию педагог или ученик – пусть он её и ведет. Задача «понять замысел» может показаться участникам слишком простой,  и они заскучают и будут лениться. Возможно, стоит посмотреть на противопоставление «музея» как мёртвого, но чистого пространства – </w:t>
      </w:r>
      <w:r w:rsidRPr="00B77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«площади» как пространству живому, но нечистому (</w:t>
      </w:r>
      <w:proofErr w:type="spellStart"/>
      <w:r w:rsidRPr="00B770F9">
        <w:rPr>
          <w:rFonts w:ascii="Times New Roman" w:eastAsia="Times New Roman" w:hAnsi="Times New Roman" w:cs="Times New Roman"/>
          <w:sz w:val="28"/>
          <w:szCs w:val="28"/>
          <w:lang w:eastAsia="ru-RU"/>
        </w:rPr>
        <w:t>Я.Голосовкер</w:t>
      </w:r>
      <w:proofErr w:type="spellEnd"/>
      <w:r w:rsidRPr="00B7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  Музей есть, в определённой мере, результат гибели Империи («отдать искусство народу»), но не единственно возможный результат (цветы искусства могли быть и растоптаны в революционном порыве). «Современное искусство» и есть желание завершить революцию в этом отношении – если не сразу и насильственно, то постепенно </w:t>
      </w:r>
      <w:proofErr w:type="spellStart"/>
      <w:r w:rsidRPr="00B770F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умаривая</w:t>
      </w:r>
      <w:proofErr w:type="spellEnd"/>
      <w:r w:rsidRPr="00B7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голодом. Но можно и сразу и резко, </w:t>
      </w:r>
      <w:proofErr w:type="spellStart"/>
      <w:r w:rsidRPr="00B770F9">
        <w:rPr>
          <w:rFonts w:ascii="Times New Roman" w:eastAsia="Times New Roman" w:hAnsi="Times New Roman" w:cs="Times New Roman"/>
          <w:sz w:val="28"/>
          <w:szCs w:val="28"/>
          <w:lang w:eastAsia="ru-RU"/>
        </w:rPr>
        <w:t>warum</w:t>
      </w:r>
      <w:proofErr w:type="spellEnd"/>
      <w:r w:rsidRPr="00B770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770F9">
        <w:rPr>
          <w:rFonts w:ascii="Times New Roman" w:eastAsia="Times New Roman" w:hAnsi="Times New Roman" w:cs="Times New Roman"/>
          <w:sz w:val="28"/>
          <w:szCs w:val="28"/>
          <w:lang w:eastAsia="ru-RU"/>
        </w:rPr>
        <w:t>nicht</w:t>
      </w:r>
      <w:proofErr w:type="spellEnd"/>
      <w:r w:rsidRPr="00B770F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D7B15" w:rsidRPr="00B770F9" w:rsidRDefault="007D7B15" w:rsidP="007D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– это место воспитания приличного, интеллигентного ребёнка. По мере того, как идеалом воспитания становится дитя хип-хопа (лишь бы оно не употребляло наркотики), музей просто не нужен. Даже естественнонаучный.</w:t>
      </w:r>
    </w:p>
    <w:p w:rsidR="007D7B15" w:rsidRPr="00B770F9" w:rsidRDefault="007D7B15" w:rsidP="007D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Классика и не-классика. В любое время мы либо ещё недостаточно изучили классическое наследие, либо уже слишком подзабыли его, чтобы быть его достойными. Середины нет, или она почти неуловима.</w:t>
      </w:r>
    </w:p>
    <w:p w:rsidR="007D7B15" w:rsidRPr="00B770F9" w:rsidRDefault="007D7B15" w:rsidP="007D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пожеланиями всем нам успехов</w:t>
      </w:r>
    </w:p>
    <w:p w:rsidR="007D7B15" w:rsidRPr="00B770F9" w:rsidRDefault="007D7B15" w:rsidP="007D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Мне очень нравится идея Леонида Анатольевича. Это внесёт свежую струю в наш процесс, а также свяжет музейное пространство с пространством исследовательской школы -- то, чего до этого, на мой взгляд, не хватало. Кроме того, этот вариант работы исключает проблему с "вытягиванием" из материала значимого визуального/перформативного результата, предъявляемого всем участникам выездной школы (эта проблема в последние два года всё время стояла над филологической </w:t>
      </w:r>
      <w:proofErr w:type="spellStart"/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матерской</w:t>
      </w:r>
      <w:proofErr w:type="spellEnd"/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Однако мне хотелось бы внести ряд дополнений / предложений.</w:t>
      </w: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Во-первых, мне кажется, совершенно не обязательна экскурсия по </w:t>
      </w:r>
      <w:r w:rsidRPr="00B770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всему</w:t>
      </w: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Царскому селу, с масштабным маршрутом. Интересными были бы сюжеты с неожиданным столкновением разных объектов (два вокзала, к примеру; или лицей и современная школа -- идеи предлагаю навскидку) или с прицельным "музейным/экскурсионным освоением" одного-двух совсем незначительных объектов.</w:t>
      </w: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Во-вторых, мне кажется сомнительным момент, что "Инициатива составления маршрута принадлежит педагогу". Надо продумать довольно чётко траекторию работы в группах, чтобы маршрут органично вытекал напрямую из учебно-исследовательской работы с материалом.</w:t>
      </w: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Огромное спасибо Леониду Анатольевичу за эту идею! Она, на мой взгляд, чрезвычайно перспективна и глубока.</w:t>
      </w: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 почтением,</w:t>
      </w: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ваш,</w:t>
      </w: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А.</w:t>
      </w:r>
      <w:r w:rsidR="00B770F9"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Скулачёв</w:t>
      </w:r>
    </w:p>
    <w:p w:rsidR="007D7B15" w:rsidRPr="00B770F9" w:rsidRDefault="007D7B15" w:rsidP="007D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500050"/>
          <w:sz w:val="28"/>
          <w:szCs w:val="28"/>
          <w:lang w:eastAsia="ru-RU"/>
        </w:rPr>
        <w:lastRenderedPageBreak/>
        <w:t>Коллеги!</w:t>
      </w:r>
    </w:p>
    <w:p w:rsidR="007D7B15" w:rsidRPr="00B770F9" w:rsidRDefault="007D7B15" w:rsidP="007D7B15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500050"/>
          <w:sz w:val="28"/>
          <w:szCs w:val="28"/>
          <w:lang w:eastAsia="ru-RU"/>
        </w:rPr>
        <w:t xml:space="preserve">Немного поразмыслив над предложениями, касающимися "музейной" темы, я подумал, что музей можно использовать не только как пространство для получения информации об определенной эпохи, но и как объект исследования. В конце концов музей (а особенно те, что мы увидим в ЦС) по своей сути - это такая же уходящая натура, как и дворцы, усадьбы, библиотеки и проч. Кажется, что исследование фондов и экспозиций, различных функций музея, говоря с сотрудниками музея и </w:t>
      </w:r>
      <w:proofErr w:type="spellStart"/>
      <w:r w:rsidRPr="00B770F9">
        <w:rPr>
          <w:rFonts w:ascii="Times New Roman" w:eastAsia="Times New Roman" w:hAnsi="Times New Roman" w:cs="Times New Roman"/>
          <w:color w:val="500050"/>
          <w:sz w:val="28"/>
          <w:szCs w:val="28"/>
          <w:lang w:eastAsia="ru-RU"/>
        </w:rPr>
        <w:t>проч</w:t>
      </w:r>
      <w:proofErr w:type="spellEnd"/>
      <w:r w:rsidRPr="00B770F9">
        <w:rPr>
          <w:rFonts w:ascii="Times New Roman" w:eastAsia="Times New Roman" w:hAnsi="Times New Roman" w:cs="Times New Roman"/>
          <w:color w:val="500050"/>
          <w:sz w:val="28"/>
          <w:szCs w:val="28"/>
          <w:lang w:eastAsia="ru-RU"/>
        </w:rPr>
        <w:t>, т.е. разбираясь с тем, как работает музей, для кого и для чего он существует, все это может стать отличным фоном для всех групп и создать, наконец, общую рамку для всего происходящего... Правда для этого нужно большая подготовка в Москве, разработка методологии исследования и, конечно, сильно заранее нужно договариваться и с самими музеями, что, возможно, станет одной из наиболее сложных задач...</w:t>
      </w:r>
    </w:p>
    <w:p w:rsidR="007D7B15" w:rsidRPr="00B770F9" w:rsidRDefault="007D7B15" w:rsidP="007D7B15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500050"/>
          <w:sz w:val="28"/>
          <w:szCs w:val="28"/>
          <w:lang w:eastAsia="ru-RU"/>
        </w:rPr>
        <w:t> </w:t>
      </w:r>
    </w:p>
    <w:p w:rsidR="007D7B15" w:rsidRPr="00B770F9" w:rsidRDefault="007D7B15" w:rsidP="007D7B15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500050"/>
          <w:sz w:val="28"/>
          <w:szCs w:val="28"/>
          <w:lang w:eastAsia="ru-RU"/>
        </w:rPr>
        <w:t>с уважением,</w:t>
      </w:r>
    </w:p>
    <w:p w:rsidR="007D7B15" w:rsidRPr="00B770F9" w:rsidRDefault="007D7B15" w:rsidP="007D7B15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500050"/>
          <w:sz w:val="28"/>
          <w:szCs w:val="28"/>
          <w:lang w:eastAsia="ru-RU"/>
        </w:rPr>
        <w:t>МП</w:t>
      </w:r>
    </w:p>
    <w:p w:rsidR="007D7B15" w:rsidRPr="00B770F9" w:rsidRDefault="007D7B15" w:rsidP="007D7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Всем коллегам пламенный привет!</w:t>
      </w: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Отвечу очень коротко.</w:t>
      </w: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Мы собираемся участвовать (хоть тушкой, хоть чучелком). Желательно без увеличения количества дней и денег.</w:t>
      </w: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Я за "Гибель Империи". Пора.</w:t>
      </w:r>
      <w:r w:rsidRPr="00B77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Про "музеи" у меня не было времени, чтобы серьезно подумать, но в принципе не вижу причин чтобы серьезно возражать против, хотя свое место отчетливо увидеть во всем этом не пока не могу. Наверняка, оно где-то есть</w:t>
      </w:r>
    </w:p>
    <w:bookmarkEnd w:id="0"/>
    <w:p w:rsidR="00E9368C" w:rsidRPr="00B770F9" w:rsidRDefault="00E9368C">
      <w:pPr>
        <w:rPr>
          <w:rFonts w:ascii="Times New Roman" w:hAnsi="Times New Roman" w:cs="Times New Roman"/>
          <w:sz w:val="28"/>
          <w:szCs w:val="28"/>
        </w:rPr>
      </w:pPr>
    </w:p>
    <w:sectPr w:rsidR="00E9368C" w:rsidRPr="00B7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3EA0"/>
    <w:multiLevelType w:val="multilevel"/>
    <w:tmpl w:val="9E12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81E83"/>
    <w:multiLevelType w:val="multilevel"/>
    <w:tmpl w:val="887C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21FB9"/>
    <w:multiLevelType w:val="multilevel"/>
    <w:tmpl w:val="7C80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31AE7"/>
    <w:multiLevelType w:val="multilevel"/>
    <w:tmpl w:val="A9D2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8407B"/>
    <w:multiLevelType w:val="multilevel"/>
    <w:tmpl w:val="E4A8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B161C"/>
    <w:multiLevelType w:val="multilevel"/>
    <w:tmpl w:val="B022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64011F"/>
    <w:multiLevelType w:val="multilevel"/>
    <w:tmpl w:val="74A2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91A37"/>
    <w:multiLevelType w:val="multilevel"/>
    <w:tmpl w:val="DA6C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15"/>
    <w:rsid w:val="007D7B15"/>
    <w:rsid w:val="00B770F9"/>
    <w:rsid w:val="00E9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0299B-C9B9-45AC-977E-016846B4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7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7B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B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7B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7B15"/>
    <w:rPr>
      <w:color w:val="0000FF"/>
      <w:u w:val="single"/>
    </w:rPr>
  </w:style>
  <w:style w:type="character" w:styleId="a5">
    <w:name w:val="Emphasis"/>
    <w:basedOn w:val="a0"/>
    <w:uiPriority w:val="20"/>
    <w:qFormat/>
    <w:rsid w:val="007D7B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3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9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52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7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5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47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1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8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62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44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76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6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77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29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73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00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46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03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72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38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07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24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5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0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72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66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37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37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97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68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24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26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8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2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43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9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7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8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9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76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28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56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03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12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99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77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0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4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03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Харыбина</cp:lastModifiedBy>
  <cp:revision>2</cp:revision>
  <dcterms:created xsi:type="dcterms:W3CDTF">2015-01-26T18:18:00Z</dcterms:created>
  <dcterms:modified xsi:type="dcterms:W3CDTF">2015-01-30T09:04:00Z</dcterms:modified>
</cp:coreProperties>
</file>